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ED" w:rsidRDefault="00A94BED" w:rsidP="00A94BED">
      <w:pPr>
        <w:rPr>
          <w:b/>
          <w:bCs/>
        </w:rPr>
      </w:pPr>
    </w:p>
    <w:p w:rsidR="00A94BED" w:rsidRDefault="004264C8" w:rsidP="00A94BED">
      <w:pPr>
        <w:rPr>
          <w:b/>
          <w:bCs/>
        </w:rPr>
      </w:pPr>
      <w:r>
        <w:rPr>
          <w:b/>
          <w:bCs/>
        </w:rPr>
        <w:t>Suppl 2.</w:t>
      </w:r>
      <w:r w:rsidR="00A94BED">
        <w:rPr>
          <w:b/>
          <w:bCs/>
        </w:rPr>
        <w:t xml:space="preserve"> Computed Tomography Manufacturers</w:t>
      </w:r>
    </w:p>
    <w:tbl>
      <w:tblPr>
        <w:tblStyle w:val="TableGrid"/>
        <w:tblW w:w="9805" w:type="dxa"/>
        <w:tblLook w:val="04A0"/>
      </w:tblPr>
      <w:tblGrid>
        <w:gridCol w:w="2875"/>
        <w:gridCol w:w="1800"/>
        <w:gridCol w:w="1800"/>
        <w:gridCol w:w="1800"/>
        <w:gridCol w:w="1530"/>
      </w:tblGrid>
      <w:tr w:rsidR="00A94BED" w:rsidTr="00197859">
        <w:trPr>
          <w:trHeight w:val="485"/>
        </w:trPr>
        <w:tc>
          <w:tcPr>
            <w:tcW w:w="2875" w:type="dxa"/>
          </w:tcPr>
          <w:p w:rsidR="00A94BED" w:rsidRDefault="00A94BED" w:rsidP="00197859">
            <w:pPr>
              <w:rPr>
                <w:b/>
                <w:bCs/>
              </w:rPr>
            </w:pPr>
            <w:r w:rsidRPr="000305FC">
              <w:rPr>
                <w:b/>
                <w:bCs/>
              </w:rPr>
              <w:t>CT Manufacturer</w:t>
            </w:r>
            <w:r>
              <w:rPr>
                <w:b/>
                <w:bCs/>
              </w:rPr>
              <w:t xml:space="preserve"> – n (%)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PF</w:t>
            </w:r>
          </w:p>
          <w:p w:rsidR="00A94BED" w:rsidRDefault="00A94BED" w:rsidP="00197859">
            <w:pPr>
              <w:jc w:val="center"/>
            </w:pPr>
            <w:r>
              <w:rPr>
                <w:b/>
                <w:bCs/>
              </w:rPr>
              <w:t>(n=692)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PF</w:t>
            </w:r>
          </w:p>
          <w:p w:rsidR="00A94BED" w:rsidRDefault="00A94BED" w:rsidP="00197859">
            <w:pPr>
              <w:jc w:val="center"/>
            </w:pPr>
            <w:r>
              <w:rPr>
                <w:b/>
                <w:bCs/>
              </w:rPr>
              <w:t>(n=2326)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:rsidR="00A94BED" w:rsidRDefault="00A94BED" w:rsidP="00197859">
            <w:pPr>
              <w:jc w:val="center"/>
            </w:pPr>
            <w:r>
              <w:rPr>
                <w:b/>
                <w:bCs/>
              </w:rPr>
              <w:t>(n=3018)</w:t>
            </w:r>
          </w:p>
        </w:tc>
        <w:tc>
          <w:tcPr>
            <w:tcW w:w="1530" w:type="dxa"/>
          </w:tcPr>
          <w:p w:rsidR="00A94BED" w:rsidRDefault="00A94BED" w:rsidP="00197859">
            <w:pPr>
              <w:jc w:val="center"/>
            </w:pPr>
            <w:r>
              <w:rPr>
                <w:b/>
                <w:bCs/>
              </w:rPr>
              <w:t>p-value</w:t>
            </w:r>
          </w:p>
        </w:tc>
      </w:tr>
      <w:tr w:rsidR="00A94BED" w:rsidTr="00197859">
        <w:trPr>
          <w:trHeight w:val="152"/>
        </w:trPr>
        <w:tc>
          <w:tcPr>
            <w:tcW w:w="2875" w:type="dxa"/>
          </w:tcPr>
          <w:p w:rsidR="00A94BED" w:rsidRPr="00D25935" w:rsidRDefault="00A94BED" w:rsidP="00197859">
            <w:r>
              <w:t>Siemens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259 (37.4)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1154 (49.6)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1154 (49.6)</w:t>
            </w:r>
          </w:p>
        </w:tc>
        <w:tc>
          <w:tcPr>
            <w:tcW w:w="1530" w:type="dxa"/>
          </w:tcPr>
          <w:p w:rsidR="00A94BED" w:rsidRDefault="00A94BED" w:rsidP="00197859">
            <w:pPr>
              <w:jc w:val="center"/>
            </w:pPr>
            <w:r>
              <w:t>&lt;0.001</w:t>
            </w:r>
          </w:p>
        </w:tc>
      </w:tr>
      <w:tr w:rsidR="00A94BED" w:rsidTr="00197859">
        <w:trPr>
          <w:trHeight w:val="77"/>
        </w:trPr>
        <w:tc>
          <w:tcPr>
            <w:tcW w:w="2875" w:type="dxa"/>
          </w:tcPr>
          <w:p w:rsidR="00A94BED" w:rsidRPr="00D25935" w:rsidRDefault="00A94BED" w:rsidP="00197859">
            <w:r>
              <w:t>GE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178 (25.7)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607 (26.1)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785 (26.0)</w:t>
            </w:r>
          </w:p>
        </w:tc>
        <w:tc>
          <w:tcPr>
            <w:tcW w:w="1530" w:type="dxa"/>
          </w:tcPr>
          <w:p w:rsidR="00A94BED" w:rsidRDefault="00A94BED" w:rsidP="00197859">
            <w:pPr>
              <w:jc w:val="center"/>
            </w:pPr>
            <w:r>
              <w:t>0.84</w:t>
            </w:r>
          </w:p>
        </w:tc>
      </w:tr>
      <w:tr w:rsidR="00A94BED" w:rsidTr="00197859">
        <w:trPr>
          <w:trHeight w:val="77"/>
        </w:trPr>
        <w:tc>
          <w:tcPr>
            <w:tcW w:w="2875" w:type="dxa"/>
          </w:tcPr>
          <w:p w:rsidR="00A94BED" w:rsidRPr="00D25935" w:rsidRDefault="00A94BED" w:rsidP="00197859">
            <w:r>
              <w:t>Philips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201 (29.0)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213 (9.2)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414 (13.7)</w:t>
            </w:r>
          </w:p>
        </w:tc>
        <w:tc>
          <w:tcPr>
            <w:tcW w:w="1530" w:type="dxa"/>
          </w:tcPr>
          <w:p w:rsidR="00A94BED" w:rsidRDefault="00A94BED" w:rsidP="00197859">
            <w:pPr>
              <w:jc w:val="center"/>
            </w:pPr>
            <w:r>
              <w:t>&lt;0.001</w:t>
            </w:r>
          </w:p>
        </w:tc>
      </w:tr>
      <w:tr w:rsidR="00A94BED" w:rsidTr="00197859">
        <w:trPr>
          <w:trHeight w:val="77"/>
        </w:trPr>
        <w:tc>
          <w:tcPr>
            <w:tcW w:w="2875" w:type="dxa"/>
          </w:tcPr>
          <w:p w:rsidR="00A94BED" w:rsidRPr="00D25935" w:rsidRDefault="00A94BED" w:rsidP="00197859">
            <w:r>
              <w:t>Toshiba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47 (6.8)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166 (7.1)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213 (7.1)</w:t>
            </w:r>
          </w:p>
        </w:tc>
        <w:tc>
          <w:tcPr>
            <w:tcW w:w="1530" w:type="dxa"/>
          </w:tcPr>
          <w:p w:rsidR="00A94BED" w:rsidRDefault="00A94BED" w:rsidP="00197859">
            <w:pPr>
              <w:jc w:val="center"/>
            </w:pPr>
            <w:r>
              <w:t>0.76</w:t>
            </w:r>
          </w:p>
        </w:tc>
      </w:tr>
      <w:tr w:rsidR="00A94BED" w:rsidTr="00197859">
        <w:trPr>
          <w:trHeight w:val="242"/>
        </w:trPr>
        <w:tc>
          <w:tcPr>
            <w:tcW w:w="2875" w:type="dxa"/>
          </w:tcPr>
          <w:p w:rsidR="00A94BED" w:rsidRPr="000305FC" w:rsidRDefault="00A94BED" w:rsidP="00197859">
            <w:pPr>
              <w:rPr>
                <w:b/>
                <w:bCs/>
              </w:rPr>
            </w:pPr>
            <w:r>
              <w:t>Other*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6 (0.9)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1 (&lt;0.1)</w:t>
            </w:r>
          </w:p>
        </w:tc>
        <w:tc>
          <w:tcPr>
            <w:tcW w:w="1800" w:type="dxa"/>
          </w:tcPr>
          <w:p w:rsidR="00A94BED" w:rsidRDefault="00A94BED" w:rsidP="00197859">
            <w:pPr>
              <w:jc w:val="center"/>
            </w:pPr>
            <w:r>
              <w:t>6 (0.2)</w:t>
            </w:r>
          </w:p>
        </w:tc>
        <w:tc>
          <w:tcPr>
            <w:tcW w:w="1530" w:type="dxa"/>
          </w:tcPr>
          <w:p w:rsidR="00A94BED" w:rsidRDefault="00A94BED" w:rsidP="00197859">
            <w:pPr>
              <w:jc w:val="center"/>
            </w:pPr>
            <w:r>
              <w:t>&lt;0.001</w:t>
            </w:r>
          </w:p>
        </w:tc>
      </w:tr>
    </w:tbl>
    <w:p w:rsidR="0017567A" w:rsidRPr="00A94BED" w:rsidRDefault="00A94BED">
      <w:pPr>
        <w:rPr>
          <w:sz w:val="20"/>
          <w:szCs w:val="20"/>
        </w:rPr>
      </w:pPr>
      <w:r w:rsidRPr="00FA48D5">
        <w:rPr>
          <w:sz w:val="20"/>
          <w:szCs w:val="20"/>
        </w:rPr>
        <w:t>*Includes CPS, EMAGEON, PACSGEAR, PACSMATT, and PMNS</w:t>
      </w:r>
    </w:p>
    <w:sectPr w:rsidR="0017567A" w:rsidRPr="00A94BED" w:rsidSect="004F2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???¡ì|??¨¬??¨¬??¨¬a??o??¨¬2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A94BED"/>
    <w:rsid w:val="0017567A"/>
    <w:rsid w:val="004264C8"/>
    <w:rsid w:val="004F29D0"/>
    <w:rsid w:val="005B3674"/>
    <w:rsid w:val="00621E59"/>
    <w:rsid w:val="00663176"/>
    <w:rsid w:val="007C004E"/>
    <w:rsid w:val="007E6C27"/>
    <w:rsid w:val="00A22EB4"/>
    <w:rsid w:val="00A9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Robin Wei</cp:lastModifiedBy>
  <cp:revision>4</cp:revision>
  <dcterms:created xsi:type="dcterms:W3CDTF">2023-09-25T23:11:00Z</dcterms:created>
  <dcterms:modified xsi:type="dcterms:W3CDTF">2023-10-02T10:36:00Z</dcterms:modified>
</cp:coreProperties>
</file>