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30" w:rsidRDefault="001D4B30">
      <w:pPr>
        <w:rPr>
          <w:rFonts w:eastAsiaTheme="minorEastAsia" w:hint="eastAsia"/>
          <w:lang w:eastAsia="zh-CN"/>
        </w:rPr>
      </w:pPr>
      <w:r w:rsidRPr="00433033">
        <w:rPr>
          <w:rFonts w:eastAsia="MS Mincho"/>
        </w:rPr>
        <w:t>Appendix 1: The HADS items and responses</w:t>
      </w:r>
    </w:p>
    <w:p w:rsidR="001D4B30" w:rsidRDefault="001D4B30">
      <w:pPr>
        <w:rPr>
          <w:rFonts w:eastAsiaTheme="minorEastAsia" w:hint="eastAsia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7"/>
        <w:gridCol w:w="3244"/>
        <w:gridCol w:w="3281"/>
      </w:tblGrid>
      <w:tr w:rsidR="001D4B30" w:rsidRPr="00654328" w:rsidTr="00654328">
        <w:tc>
          <w:tcPr>
            <w:tcW w:w="1997" w:type="dxa"/>
          </w:tcPr>
          <w:p w:rsidR="001D4B30" w:rsidRPr="00654328" w:rsidRDefault="001D4B30" w:rsidP="00755751">
            <w:pPr>
              <w:widowControl w:val="0"/>
              <w:adjustRightInd w:val="0"/>
              <w:snapToGrid w:val="0"/>
              <w:rPr>
                <w:rFonts w:eastAsiaTheme="minorEastAsia" w:hint="eastAsia"/>
                <w:b/>
                <w:lang w:eastAsia="zh-CN"/>
              </w:rPr>
            </w:pPr>
            <w:r w:rsidRPr="00654328">
              <w:rPr>
                <w:rFonts w:eastAsia="MS Mincho"/>
                <w:b/>
              </w:rPr>
              <w:t xml:space="preserve">Item _code </w:t>
            </w:r>
          </w:p>
        </w:tc>
        <w:tc>
          <w:tcPr>
            <w:tcW w:w="3244" w:type="dxa"/>
          </w:tcPr>
          <w:p w:rsidR="001D4B30" w:rsidRPr="00654328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  <w:b/>
              </w:rPr>
            </w:pPr>
            <w:r w:rsidRPr="00654328">
              <w:rPr>
                <w:rFonts w:eastAsia="MS Mincho"/>
                <w:b/>
              </w:rPr>
              <w:t>Item</w:t>
            </w:r>
          </w:p>
        </w:tc>
        <w:tc>
          <w:tcPr>
            <w:tcW w:w="3281" w:type="dxa"/>
          </w:tcPr>
          <w:p w:rsidR="001D4B30" w:rsidRPr="00654328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  <w:b/>
              </w:rPr>
            </w:pPr>
            <w:r w:rsidRPr="00654328">
              <w:rPr>
                <w:rFonts w:eastAsia="MS Mincho"/>
                <w:b/>
              </w:rPr>
              <w:t>Response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HADS_1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feel tense or 'wound up'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Not at all</w:t>
            </w:r>
            <w:r w:rsidRPr="004D1ED0">
              <w:rPr>
                <w:rFonts w:eastAsia="MS Mincho"/>
              </w:rPr>
              <w:br/>
              <w:t>1 = From time to time, occasionally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A lot of the time</w:t>
            </w:r>
          </w:p>
          <w:p w:rsidR="001D4B30" w:rsidRPr="00755751" w:rsidRDefault="001D4B30" w:rsidP="00755751">
            <w:pPr>
              <w:widowControl w:val="0"/>
              <w:adjustRightInd w:val="0"/>
              <w:snapToGrid w:val="0"/>
              <w:rPr>
                <w:rFonts w:eastAsiaTheme="minorEastAsia" w:hint="eastAsia"/>
                <w:lang w:eastAsia="zh-CN"/>
              </w:rPr>
            </w:pPr>
            <w:r w:rsidRPr="004D1ED0">
              <w:rPr>
                <w:rFonts w:eastAsia="MS Mincho"/>
              </w:rPr>
              <w:t>3 = Most of the time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HADS_2</w:t>
            </w:r>
          </w:p>
        </w:tc>
        <w:tc>
          <w:tcPr>
            <w:tcW w:w="3244" w:type="dxa"/>
          </w:tcPr>
          <w:p w:rsidR="001D4B30" w:rsidRPr="00755751" w:rsidRDefault="001D4B30" w:rsidP="00755751">
            <w:pPr>
              <w:widowControl w:val="0"/>
              <w:adjustRightInd w:val="0"/>
              <w:snapToGrid w:val="0"/>
              <w:rPr>
                <w:rFonts w:eastAsiaTheme="minorEastAsia" w:hint="eastAsia"/>
                <w:lang w:eastAsia="zh-CN"/>
              </w:rPr>
            </w:pPr>
            <w:r w:rsidRPr="004D1ED0">
              <w:rPr>
                <w:rFonts w:eastAsia="MS Mincho"/>
              </w:rPr>
              <w:t>I still enjoy the things I used to enjoy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Definitely as much</w:t>
            </w:r>
            <w:r w:rsidRPr="004D1ED0">
              <w:rPr>
                <w:rFonts w:eastAsia="MS Mincho"/>
              </w:rPr>
              <w:br/>
              <w:t>1 = Not quite as much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Only a little</w:t>
            </w:r>
          </w:p>
          <w:p w:rsidR="001D4B30" w:rsidRPr="00755751" w:rsidRDefault="001D4B30" w:rsidP="00755751">
            <w:pPr>
              <w:widowControl w:val="0"/>
              <w:adjustRightInd w:val="0"/>
              <w:snapToGrid w:val="0"/>
              <w:rPr>
                <w:rFonts w:eastAsiaTheme="minorEastAsia" w:hint="eastAsia"/>
                <w:lang w:eastAsia="zh-CN"/>
              </w:rPr>
            </w:pPr>
            <w:r w:rsidRPr="004D1ED0">
              <w:rPr>
                <w:rFonts w:eastAsia="MS Mincho"/>
              </w:rPr>
              <w:t>3 = Hardly at all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HADS_3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get a sort of frightened feeling as if something awful is about to happen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Not at all</w:t>
            </w:r>
            <w:r w:rsidRPr="004D1ED0">
              <w:rPr>
                <w:rFonts w:eastAsia="MS Mincho"/>
              </w:rPr>
              <w:br/>
              <w:t>1 = A little, but it doesn’t worry me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Yes, but not too badly</w:t>
            </w:r>
          </w:p>
          <w:p w:rsidR="001D4B30" w:rsidRPr="00755751" w:rsidRDefault="001D4B30" w:rsidP="00755751">
            <w:pPr>
              <w:widowControl w:val="0"/>
              <w:adjustRightInd w:val="0"/>
              <w:snapToGrid w:val="0"/>
              <w:rPr>
                <w:rFonts w:eastAsiaTheme="minorEastAsia" w:hint="eastAsia"/>
                <w:lang w:eastAsia="zh-CN"/>
              </w:rPr>
            </w:pPr>
            <w:r w:rsidRPr="004D1ED0">
              <w:rPr>
                <w:rFonts w:eastAsia="MS Mincho"/>
              </w:rPr>
              <w:t>3 = Very definitely and quite badly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HADS_4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can laugh and see the funny side of things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As much as I always could</w:t>
            </w:r>
            <w:r w:rsidRPr="004D1ED0">
              <w:rPr>
                <w:rFonts w:eastAsia="MS Mincho"/>
              </w:rPr>
              <w:br/>
              <w:t>1 = Not quite as much now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Definitely not so much now</w:t>
            </w:r>
          </w:p>
          <w:p w:rsidR="001D4B30" w:rsidRPr="00755751" w:rsidRDefault="001D4B30" w:rsidP="00755751">
            <w:pPr>
              <w:widowControl w:val="0"/>
              <w:adjustRightInd w:val="0"/>
              <w:snapToGrid w:val="0"/>
              <w:rPr>
                <w:rFonts w:eastAsiaTheme="minorEastAsia" w:hint="eastAsia"/>
                <w:lang w:eastAsia="zh-CN"/>
              </w:rPr>
            </w:pPr>
            <w:r w:rsidRPr="004D1ED0">
              <w:rPr>
                <w:rFonts w:eastAsia="MS Mincho"/>
              </w:rPr>
              <w:t>3 = Not at all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HADS_5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Worrying thoughts go through my mind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Only occasionally</w:t>
            </w:r>
            <w:r w:rsidRPr="004D1ED0">
              <w:rPr>
                <w:rFonts w:eastAsia="MS Mincho"/>
              </w:rPr>
              <w:br/>
              <w:t>1 = From time to time, but not too often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A lot of the time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3 = A great deal of time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HADS_6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feel cheerful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Most of the time</w:t>
            </w:r>
            <w:r w:rsidRPr="004D1ED0">
              <w:rPr>
                <w:rFonts w:eastAsia="MS Mincho"/>
              </w:rPr>
              <w:br/>
              <w:t>1 = Sometimes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Not often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3 = Not at all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HADS_7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can sit at ease and feel relaxed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Definitely</w:t>
            </w:r>
            <w:r w:rsidRPr="004D1ED0">
              <w:rPr>
                <w:rFonts w:eastAsia="MS Mincho"/>
              </w:rPr>
              <w:br/>
              <w:t>1 = Usually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Not often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3 = Not at all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HADS_8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feel as if I am slowed down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Not at all</w:t>
            </w:r>
            <w:r w:rsidRPr="004D1ED0">
              <w:rPr>
                <w:rFonts w:eastAsia="MS Mincho"/>
              </w:rPr>
              <w:br/>
              <w:t>1 = A little, but it doesn’t worry me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Yes, but not too badly</w:t>
            </w:r>
          </w:p>
          <w:p w:rsidR="001D4B30" w:rsidRPr="00755751" w:rsidRDefault="001D4B30" w:rsidP="00755751">
            <w:pPr>
              <w:widowControl w:val="0"/>
              <w:adjustRightInd w:val="0"/>
              <w:snapToGrid w:val="0"/>
              <w:rPr>
                <w:rFonts w:eastAsiaTheme="minorEastAsia" w:hint="eastAsia"/>
                <w:lang w:eastAsia="zh-CN"/>
              </w:rPr>
            </w:pPr>
            <w:r w:rsidRPr="004D1ED0">
              <w:rPr>
                <w:rFonts w:eastAsia="MS Mincho"/>
              </w:rPr>
              <w:t>3 = Very definitely and quite badly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HADS_9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get a sort of frightened feeling like ‘butterflies’ in the stomach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Not at all</w:t>
            </w:r>
            <w:r w:rsidRPr="004D1ED0">
              <w:rPr>
                <w:rFonts w:eastAsia="MS Mincho"/>
              </w:rPr>
              <w:br/>
              <w:t>1 = Occasionally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Quite often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3 = Very often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HADS_10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have lost interest in my appearance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I take just as much care as ever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1 = I may not take quite as much care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lastRenderedPageBreak/>
              <w:t>2 = I don’t take as much care as I should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3 = Definitely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lastRenderedPageBreak/>
              <w:t>HADS_11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feel restless as I have to be on the move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Not at all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1 = Not very much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Quite a lot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3 = Very much indeed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HADS_12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look forward with enjoyment to things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As much as I ever did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1 = Rather less than I used to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Definitely less than I used to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3 = Hardly at all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HADS_13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get sudden feelings of panic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Not at all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1 = Not very often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Quite often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3 = Very often indeed</w:t>
            </w:r>
          </w:p>
        </w:tc>
      </w:tr>
      <w:tr w:rsidR="001D4B30" w:rsidRPr="004D1ED0" w:rsidTr="00654328">
        <w:tc>
          <w:tcPr>
            <w:tcW w:w="1997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HADS_14</w:t>
            </w:r>
          </w:p>
        </w:tc>
        <w:tc>
          <w:tcPr>
            <w:tcW w:w="3244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I can enjoy a good book or radio or TV program</w:t>
            </w:r>
          </w:p>
        </w:tc>
        <w:tc>
          <w:tcPr>
            <w:tcW w:w="3281" w:type="dxa"/>
          </w:tcPr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0 = Often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1 = Sometimes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2 = Not often</w:t>
            </w:r>
          </w:p>
          <w:p w:rsidR="001D4B30" w:rsidRPr="004D1ED0" w:rsidRDefault="001D4B30" w:rsidP="00755751">
            <w:pPr>
              <w:widowControl w:val="0"/>
              <w:adjustRightInd w:val="0"/>
              <w:snapToGrid w:val="0"/>
              <w:rPr>
                <w:rFonts w:eastAsia="MS Mincho"/>
              </w:rPr>
            </w:pPr>
            <w:r w:rsidRPr="004D1ED0">
              <w:rPr>
                <w:rFonts w:eastAsia="MS Mincho"/>
              </w:rPr>
              <w:t>3 = Very seldom</w:t>
            </w:r>
          </w:p>
        </w:tc>
      </w:tr>
    </w:tbl>
    <w:p w:rsidR="00F80E34" w:rsidRDefault="001D4B30">
      <w:r w:rsidRPr="004D1ED0">
        <w:rPr>
          <w:rFonts w:eastAsia="MS Mincho"/>
        </w:rPr>
        <w:t>***Scoring: 0-7 = Normal; 8-10 = Borderline abnormal; 11-21 = Abnormal</w:t>
      </w:r>
    </w:p>
    <w:sectPr w:rsidR="00F80E34" w:rsidSect="00F8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4B30"/>
    <w:rsid w:val="0011675F"/>
    <w:rsid w:val="001D4B30"/>
    <w:rsid w:val="00257307"/>
    <w:rsid w:val="0054176D"/>
    <w:rsid w:val="00654328"/>
    <w:rsid w:val="00755751"/>
    <w:rsid w:val="00767BD9"/>
    <w:rsid w:val="00873241"/>
    <w:rsid w:val="009F17F5"/>
    <w:rsid w:val="00AD6FD5"/>
    <w:rsid w:val="00EC72E5"/>
    <w:rsid w:val="00F8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30"/>
    <w:rPr>
      <w:rFonts w:eastAsia="宋体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57307"/>
    <w:pPr>
      <w:keepNext/>
      <w:spacing w:line="240" w:lineRule="atLeast"/>
      <w:outlineLvl w:val="0"/>
    </w:pPr>
    <w:rPr>
      <w:rFonts w:ascii="Cambria" w:eastAsiaTheme="minorEastAsia" w:hAnsi="Cambria"/>
      <w:b/>
      <w:kern w:val="32"/>
      <w:sz w:val="32"/>
      <w:szCs w:val="22"/>
    </w:rPr>
  </w:style>
  <w:style w:type="paragraph" w:styleId="5">
    <w:name w:val="heading 5"/>
    <w:basedOn w:val="a"/>
    <w:next w:val="a"/>
    <w:link w:val="5Char"/>
    <w:semiHidden/>
    <w:unhideWhenUsed/>
    <w:qFormat/>
    <w:rsid w:val="002573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57307"/>
    <w:rPr>
      <w:rFonts w:ascii="Cambria" w:hAnsi="Cambria"/>
      <w:b/>
      <w:kern w:val="32"/>
      <w:sz w:val="32"/>
    </w:rPr>
  </w:style>
  <w:style w:type="character" w:customStyle="1" w:styleId="5Char">
    <w:name w:val="标题 5 Char"/>
    <w:basedOn w:val="a0"/>
    <w:link w:val="5"/>
    <w:semiHidden/>
    <w:rsid w:val="00257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99"/>
    <w:qFormat/>
    <w:rsid w:val="00257307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1764</Characters>
  <Application>Microsoft Office Word</Application>
  <DocSecurity>0</DocSecurity>
  <Lines>14</Lines>
  <Paragraphs>4</Paragraphs>
  <ScaleCrop>false</ScaleCrop>
  <Company>MS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3</cp:revision>
  <dcterms:created xsi:type="dcterms:W3CDTF">2015-03-23T03:52:00Z</dcterms:created>
  <dcterms:modified xsi:type="dcterms:W3CDTF">2015-03-23T03:55:00Z</dcterms:modified>
</cp:coreProperties>
</file>